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672D1" w14:textId="77777777" w:rsidR="00EE1829" w:rsidRPr="004A02CC" w:rsidRDefault="00B91D8D">
      <w:pPr>
        <w:jc w:val="center"/>
        <w:rPr>
          <w:lang w:val="pl-PL"/>
        </w:rPr>
      </w:pPr>
      <w:r w:rsidRPr="004A02CC">
        <w:rPr>
          <w:b/>
          <w:sz w:val="28"/>
          <w:lang w:val="pl-PL"/>
        </w:rPr>
        <w:t>REGULAMIN KONKURSU KULINARNEGO DLA KÓŁ GOSPODYŃ WIEJSKICH Z GMINY NEKLA</w:t>
      </w:r>
      <w:r w:rsidRPr="004A02CC">
        <w:rPr>
          <w:b/>
          <w:sz w:val="28"/>
          <w:lang w:val="pl-PL"/>
        </w:rPr>
        <w:br/>
        <w:t>„Ciasto pachnące latem”</w:t>
      </w:r>
    </w:p>
    <w:p w14:paraId="009FA49B" w14:textId="77777777" w:rsidR="00EE1829" w:rsidRPr="004A02CC" w:rsidRDefault="00B91D8D">
      <w:pPr>
        <w:jc w:val="center"/>
        <w:rPr>
          <w:lang w:val="pl-PL"/>
        </w:rPr>
      </w:pPr>
      <w:r w:rsidRPr="004A02CC">
        <w:rPr>
          <w:i/>
          <w:lang w:val="pl-PL"/>
        </w:rPr>
        <w:t>29 sierpnia 2026 r., Nekla</w:t>
      </w:r>
    </w:p>
    <w:p w14:paraId="077A7846" w14:textId="77777777" w:rsidR="00EE1829" w:rsidRPr="004A02CC" w:rsidRDefault="00B91D8D">
      <w:pPr>
        <w:rPr>
          <w:lang w:val="pl-PL"/>
        </w:rPr>
      </w:pPr>
      <w:r w:rsidRPr="004A02CC">
        <w:rPr>
          <w:b/>
          <w:lang w:val="pl-PL"/>
        </w:rPr>
        <w:t>§ 1 POSTANOWIENIA OGÓLNE</w:t>
      </w:r>
    </w:p>
    <w:p w14:paraId="0064BE1F" w14:textId="77777777" w:rsidR="00EE1829" w:rsidRPr="004A02CC" w:rsidRDefault="00B91D8D">
      <w:pPr>
        <w:rPr>
          <w:lang w:val="pl-PL"/>
        </w:rPr>
      </w:pPr>
      <w:r w:rsidRPr="004A02CC">
        <w:rPr>
          <w:lang w:val="pl-PL"/>
        </w:rPr>
        <w:t>1. Konkurs kulinarny „Ciasto pachnące latem” (dalej: Konkurs) organizowany jest w ramach wydarzenia plenerowego „Zakończenie Lata w Nekli”, promującego lokalne dziedzictwo kulinarne.</w:t>
      </w:r>
    </w:p>
    <w:p w14:paraId="33DE5C14" w14:textId="77777777" w:rsidR="00EE1829" w:rsidRPr="004A02CC" w:rsidRDefault="00B91D8D">
      <w:pPr>
        <w:rPr>
          <w:lang w:val="pl-PL"/>
        </w:rPr>
      </w:pPr>
      <w:r w:rsidRPr="004A02CC">
        <w:rPr>
          <w:lang w:val="pl-PL"/>
        </w:rPr>
        <w:t>2. Organizatorem Konkursu jest Nekielski Ośrodek Kultury (dalej: Organizator).</w:t>
      </w:r>
    </w:p>
    <w:p w14:paraId="747F3EEC" w14:textId="77777777" w:rsidR="00EE1829" w:rsidRPr="004A02CC" w:rsidRDefault="00B91D8D">
      <w:pPr>
        <w:rPr>
          <w:lang w:val="pl-PL"/>
        </w:rPr>
      </w:pPr>
      <w:r w:rsidRPr="004A02CC">
        <w:rPr>
          <w:lang w:val="pl-PL"/>
        </w:rPr>
        <w:t>3. Współorganizatorem i partnerem wydarzenia jest Gmina Nekla.</w:t>
      </w:r>
    </w:p>
    <w:p w14:paraId="509DD789" w14:textId="388EB694" w:rsidR="00EE1829" w:rsidRPr="004A02CC" w:rsidRDefault="00B91D8D">
      <w:pPr>
        <w:rPr>
          <w:lang w:val="pl-PL"/>
        </w:rPr>
      </w:pPr>
      <w:r w:rsidRPr="004A02CC">
        <w:rPr>
          <w:lang w:val="pl-PL"/>
        </w:rPr>
        <w:t>4. Konkurs odbędzie się 29 sierpnia 2026 r. na stadionie gminnym w Nekli podczas</w:t>
      </w:r>
      <w:r w:rsidR="004A02CC">
        <w:rPr>
          <w:lang w:val="pl-PL"/>
        </w:rPr>
        <w:t xml:space="preserve"> wydarzenia otwartego Zakończenie Lata w Nekli</w:t>
      </w:r>
      <w:r w:rsidRPr="004A02CC">
        <w:rPr>
          <w:lang w:val="pl-PL"/>
        </w:rPr>
        <w:t>.</w:t>
      </w:r>
    </w:p>
    <w:p w14:paraId="5262854D" w14:textId="77777777" w:rsidR="00EE1829" w:rsidRPr="004A02CC" w:rsidRDefault="00B91D8D">
      <w:pPr>
        <w:rPr>
          <w:lang w:val="pl-PL"/>
        </w:rPr>
      </w:pPr>
      <w:r w:rsidRPr="004A02CC">
        <w:rPr>
          <w:b/>
          <w:lang w:val="pl-PL"/>
        </w:rPr>
        <w:t>§ 2 CELE KONKURSU</w:t>
      </w:r>
    </w:p>
    <w:p w14:paraId="28A0AF58" w14:textId="39CDEBE9" w:rsidR="00EE1829" w:rsidRPr="004A02CC" w:rsidRDefault="004A02CC">
      <w:pPr>
        <w:rPr>
          <w:lang w:val="pl-PL"/>
        </w:rPr>
      </w:pPr>
      <w:r>
        <w:rPr>
          <w:lang w:val="pl-PL"/>
        </w:rPr>
        <w:t>1</w:t>
      </w:r>
      <w:r w:rsidR="00B91D8D" w:rsidRPr="004A02CC">
        <w:rPr>
          <w:lang w:val="pl-PL"/>
        </w:rPr>
        <w:t>. Promocja lokalnych tradycji kulinarnych.</w:t>
      </w:r>
    </w:p>
    <w:p w14:paraId="37738AAD" w14:textId="4FA46A64" w:rsidR="00EE1829" w:rsidRPr="004A02CC" w:rsidRDefault="004A02CC">
      <w:pPr>
        <w:rPr>
          <w:lang w:val="pl-PL"/>
        </w:rPr>
      </w:pPr>
      <w:r>
        <w:rPr>
          <w:lang w:val="pl-PL"/>
        </w:rPr>
        <w:t>2</w:t>
      </w:r>
      <w:r w:rsidR="00B91D8D" w:rsidRPr="004A02CC">
        <w:rPr>
          <w:lang w:val="pl-PL"/>
        </w:rPr>
        <w:t>. Wspieranie dziedzictwa kulinarnego oraz integracja środowisk miejskich i wiejskich.</w:t>
      </w:r>
    </w:p>
    <w:p w14:paraId="669BE22A" w14:textId="19441927" w:rsidR="00EE1829" w:rsidRPr="004A02CC" w:rsidRDefault="004A02CC">
      <w:pPr>
        <w:rPr>
          <w:lang w:val="pl-PL"/>
        </w:rPr>
      </w:pPr>
      <w:r>
        <w:rPr>
          <w:lang w:val="pl-PL"/>
        </w:rPr>
        <w:t>3</w:t>
      </w:r>
      <w:r w:rsidR="00B91D8D" w:rsidRPr="004A02CC">
        <w:rPr>
          <w:lang w:val="pl-PL"/>
        </w:rPr>
        <w:t>. Aktywizacja społeczna i promocja działalności Kół Gospodyń Wiejskich (KGW).</w:t>
      </w:r>
    </w:p>
    <w:p w14:paraId="054064DD" w14:textId="77777777" w:rsidR="00EE1829" w:rsidRPr="004A02CC" w:rsidRDefault="00B91D8D">
      <w:pPr>
        <w:rPr>
          <w:lang w:val="pl-PL"/>
        </w:rPr>
      </w:pPr>
      <w:r w:rsidRPr="004A02CC">
        <w:rPr>
          <w:b/>
          <w:lang w:val="pl-PL"/>
        </w:rPr>
        <w:t>§ 3 UCZESTNICY KONKURSU</w:t>
      </w:r>
    </w:p>
    <w:p w14:paraId="126A3294" w14:textId="791401B5" w:rsidR="00EE1829" w:rsidRPr="004A02CC" w:rsidRDefault="004A02CC">
      <w:pPr>
        <w:rPr>
          <w:lang w:val="pl-PL"/>
        </w:rPr>
      </w:pPr>
      <w:r>
        <w:rPr>
          <w:lang w:val="pl-PL"/>
        </w:rPr>
        <w:t>1</w:t>
      </w:r>
      <w:r w:rsidR="00B91D8D" w:rsidRPr="004A02CC">
        <w:rPr>
          <w:lang w:val="pl-PL"/>
        </w:rPr>
        <w:t>. Uczestnikami Konkursu mogą być wyłącznie Koła Gospodyń Wiejskich z Gminy Nekla.</w:t>
      </w:r>
    </w:p>
    <w:p w14:paraId="0F230566" w14:textId="02DEC899" w:rsidR="00EE1829" w:rsidRPr="004A02CC" w:rsidRDefault="004A02CC">
      <w:pPr>
        <w:rPr>
          <w:lang w:val="pl-PL"/>
        </w:rPr>
      </w:pPr>
      <w:r>
        <w:rPr>
          <w:lang w:val="pl-PL"/>
        </w:rPr>
        <w:t>2</w:t>
      </w:r>
      <w:r w:rsidR="00B91D8D" w:rsidRPr="004A02CC">
        <w:rPr>
          <w:lang w:val="pl-PL"/>
        </w:rPr>
        <w:t>. Każde KGW z Gminy Nekla stanowi jedną drużynę.</w:t>
      </w:r>
    </w:p>
    <w:p w14:paraId="4D92E548" w14:textId="16671A08" w:rsidR="00EE1829" w:rsidRPr="004A02CC" w:rsidRDefault="004A02CC">
      <w:pPr>
        <w:rPr>
          <w:lang w:val="pl-PL"/>
        </w:rPr>
      </w:pPr>
      <w:r>
        <w:rPr>
          <w:lang w:val="pl-PL"/>
        </w:rPr>
        <w:t>3</w:t>
      </w:r>
      <w:r w:rsidR="00B91D8D" w:rsidRPr="004A02CC">
        <w:rPr>
          <w:lang w:val="pl-PL"/>
        </w:rPr>
        <w:t>. Zgłoszenie udziału należy przesłać na adres e-mail: a.kujawa@gminanekla.pl lub dostarczyć osobiście do Nekielskiego Ośrodka Kultury (ul. Wiosny Ludów 2b, 62-330 Nekla) do dnia 23 sierpnia 2026 r. Formularz zgłoszeniowy będzie dostępny na stronie internetowej Organizatora.</w:t>
      </w:r>
    </w:p>
    <w:p w14:paraId="1772E316" w14:textId="77777777" w:rsidR="00EE1829" w:rsidRPr="004A02CC" w:rsidRDefault="00B91D8D">
      <w:pPr>
        <w:rPr>
          <w:lang w:val="pl-PL"/>
        </w:rPr>
      </w:pPr>
      <w:r w:rsidRPr="004A02CC">
        <w:rPr>
          <w:b/>
          <w:lang w:val="pl-PL"/>
        </w:rPr>
        <w:t>§ 4 ZADANIE KONKURSOWE</w:t>
      </w:r>
    </w:p>
    <w:p w14:paraId="2D7E73FF" w14:textId="0C5E75AF" w:rsidR="00EE1829" w:rsidRPr="004A02CC" w:rsidRDefault="00B91D8D">
      <w:pPr>
        <w:rPr>
          <w:lang w:val="pl-PL"/>
        </w:rPr>
      </w:pPr>
      <w:r w:rsidRPr="004A02CC">
        <w:rPr>
          <w:lang w:val="pl-PL"/>
        </w:rPr>
        <w:t>1. Każde Koło przygotowuje ciasto pod nazwą „Ciasto pachnące latem”.</w:t>
      </w:r>
    </w:p>
    <w:p w14:paraId="6734CF88" w14:textId="1ED566B6" w:rsidR="00EE1829" w:rsidRPr="004A02CC" w:rsidRDefault="00B91D8D">
      <w:pPr>
        <w:rPr>
          <w:lang w:val="pl-PL"/>
        </w:rPr>
      </w:pPr>
      <w:r w:rsidRPr="004A02CC">
        <w:rPr>
          <w:lang w:val="pl-PL"/>
        </w:rPr>
        <w:t>2. Każde Koło zobowiązane jest dostarczyć:</w:t>
      </w:r>
      <w:r w:rsidRPr="004A02CC">
        <w:rPr>
          <w:lang w:val="pl-PL"/>
        </w:rPr>
        <w:br/>
        <w:t>• 20 porcji degustacyjnych,</w:t>
      </w:r>
      <w:r w:rsidRPr="004A02CC">
        <w:rPr>
          <w:lang w:val="pl-PL"/>
        </w:rPr>
        <w:br/>
        <w:t>• 3 porcje ciasta dla Jury.</w:t>
      </w:r>
    </w:p>
    <w:p w14:paraId="700A82B3" w14:textId="7BD20711" w:rsidR="00EE1829" w:rsidRPr="004A02CC" w:rsidRDefault="00B91D8D">
      <w:pPr>
        <w:rPr>
          <w:lang w:val="pl-PL"/>
        </w:rPr>
      </w:pPr>
      <w:r w:rsidRPr="004A02CC">
        <w:rPr>
          <w:lang w:val="pl-PL"/>
        </w:rPr>
        <w:t>3. Ciasto musi być przygotowane wcześniej i dostarczone na miejsce Konkursu zgodnie z harmonogramem ustalonym przez Organizatora.</w:t>
      </w:r>
    </w:p>
    <w:p w14:paraId="5E44F540" w14:textId="77777777" w:rsidR="00EE1829" w:rsidRPr="004A02CC" w:rsidRDefault="00B91D8D">
      <w:pPr>
        <w:rPr>
          <w:lang w:val="pl-PL"/>
        </w:rPr>
      </w:pPr>
      <w:r w:rsidRPr="004A02CC">
        <w:rPr>
          <w:b/>
          <w:lang w:val="pl-PL"/>
        </w:rPr>
        <w:lastRenderedPageBreak/>
        <w:t>§ 5 OCENA KONKURSOWA</w:t>
      </w:r>
    </w:p>
    <w:p w14:paraId="16818B91" w14:textId="436604CC" w:rsidR="00EE1829" w:rsidRPr="004A02CC" w:rsidRDefault="00B91D8D">
      <w:pPr>
        <w:rPr>
          <w:lang w:val="pl-PL"/>
        </w:rPr>
      </w:pPr>
      <w:r w:rsidRPr="004A02CC">
        <w:rPr>
          <w:lang w:val="pl-PL"/>
        </w:rPr>
        <w:t>1. Jury powołane przez Organizatora oceni każde ciasto według następujących kryteriów:</w:t>
      </w:r>
      <w:r w:rsidRPr="004A02CC">
        <w:rPr>
          <w:lang w:val="pl-PL"/>
        </w:rPr>
        <w:br/>
        <w:t>• smak i aromat,</w:t>
      </w:r>
      <w:r w:rsidRPr="004A02CC">
        <w:rPr>
          <w:lang w:val="pl-PL"/>
        </w:rPr>
        <w:br/>
        <w:t>• estetyka i sposób podania,</w:t>
      </w:r>
      <w:r w:rsidRPr="004A02CC">
        <w:rPr>
          <w:lang w:val="pl-PL"/>
        </w:rPr>
        <w:br/>
        <w:t>• wykorzystanie składników sezonowych, np. owoców letnich.</w:t>
      </w:r>
    </w:p>
    <w:p w14:paraId="02D40210" w14:textId="76BB3019" w:rsidR="00EE1829" w:rsidRPr="004A02CC" w:rsidRDefault="004A02CC">
      <w:pPr>
        <w:rPr>
          <w:lang w:val="pl-PL"/>
        </w:rPr>
      </w:pPr>
      <w:r>
        <w:rPr>
          <w:lang w:val="pl-PL"/>
        </w:rPr>
        <w:t>2</w:t>
      </w:r>
      <w:r w:rsidR="00B91D8D" w:rsidRPr="004A02CC">
        <w:rPr>
          <w:lang w:val="pl-PL"/>
        </w:rPr>
        <w:t>. Decyzje Jury są ostateczne i nie podlegają odwołaniu.</w:t>
      </w:r>
    </w:p>
    <w:p w14:paraId="1A5FBEC3" w14:textId="77777777" w:rsidR="00EE1829" w:rsidRPr="004A02CC" w:rsidRDefault="00B91D8D">
      <w:pPr>
        <w:rPr>
          <w:lang w:val="pl-PL"/>
        </w:rPr>
      </w:pPr>
      <w:r w:rsidRPr="004A02CC">
        <w:rPr>
          <w:b/>
          <w:lang w:val="pl-PL"/>
        </w:rPr>
        <w:t>§ 6 NAGRODY</w:t>
      </w:r>
    </w:p>
    <w:p w14:paraId="6625F2FE" w14:textId="06311896" w:rsidR="00EE1829" w:rsidRPr="004A02CC" w:rsidRDefault="00B91D8D">
      <w:pPr>
        <w:rPr>
          <w:lang w:val="pl-PL"/>
        </w:rPr>
      </w:pPr>
      <w:r w:rsidRPr="004A02CC">
        <w:rPr>
          <w:lang w:val="pl-PL"/>
        </w:rPr>
        <w:t>1. Organizator przewiduje nagrodę dla laureata Konkursu za zajęcie I miejsca – voucher na udział w warsztatach cukierniczych pieczenia rogali marcińskich w Studiu Cukierniczym „Upiekło Mu Się” Łukasz Błaszczyk we Wrześni.</w:t>
      </w:r>
    </w:p>
    <w:p w14:paraId="58E7D4EF" w14:textId="5FEC4296" w:rsidR="00EE1829" w:rsidRPr="004A02CC" w:rsidRDefault="004A02CC">
      <w:pPr>
        <w:rPr>
          <w:lang w:val="pl-PL"/>
        </w:rPr>
      </w:pPr>
      <w:r>
        <w:rPr>
          <w:lang w:val="pl-PL"/>
        </w:rPr>
        <w:t>2</w:t>
      </w:r>
      <w:r w:rsidR="00B91D8D" w:rsidRPr="004A02CC">
        <w:rPr>
          <w:lang w:val="pl-PL"/>
        </w:rPr>
        <w:t>. Nagroda zostanie wręczona podczas oficjalnego ogłoszenia wyników w dniu Konkursu.</w:t>
      </w:r>
    </w:p>
    <w:p w14:paraId="50E0CCC9" w14:textId="77777777" w:rsidR="00EE1829" w:rsidRPr="004A02CC" w:rsidRDefault="00B91D8D">
      <w:pPr>
        <w:rPr>
          <w:lang w:val="pl-PL"/>
        </w:rPr>
      </w:pPr>
      <w:r w:rsidRPr="004A02CC">
        <w:rPr>
          <w:b/>
          <w:lang w:val="pl-PL"/>
        </w:rPr>
        <w:t>§ 7 DOSTĘPNOŚĆ I BEZPIECZEŃSTWO</w:t>
      </w:r>
    </w:p>
    <w:p w14:paraId="5B1D0D70" w14:textId="05C35F7E" w:rsidR="00EE1829" w:rsidRPr="004A02CC" w:rsidRDefault="00B91D8D">
      <w:pPr>
        <w:rPr>
          <w:lang w:val="pl-PL"/>
        </w:rPr>
      </w:pPr>
      <w:r w:rsidRPr="004A02CC">
        <w:rPr>
          <w:lang w:val="pl-PL"/>
        </w:rPr>
        <w:t>1. Organizator zapewnia dostępność wydarzenia zgodnie z ustawą z dnia 19 lipca 2019 r. o zapewnianiu dostępności osobom ze szczególnymi potrzebami.</w:t>
      </w:r>
    </w:p>
    <w:p w14:paraId="04997A67" w14:textId="0782E9B3" w:rsidR="00EE1829" w:rsidRPr="004A02CC" w:rsidRDefault="004A02CC">
      <w:pPr>
        <w:rPr>
          <w:lang w:val="pl-PL"/>
        </w:rPr>
      </w:pPr>
      <w:r>
        <w:rPr>
          <w:lang w:val="pl-PL"/>
        </w:rPr>
        <w:t>2</w:t>
      </w:r>
      <w:r w:rsidR="00B91D8D" w:rsidRPr="004A02CC">
        <w:rPr>
          <w:lang w:val="pl-PL"/>
        </w:rPr>
        <w:t>. W razie potrzeby możliwe będzie zapewnienie wsparcia asystenta lub alternatywnej formy udziału.</w:t>
      </w:r>
    </w:p>
    <w:p w14:paraId="0EF96670" w14:textId="7343A1EA" w:rsidR="00EE1829" w:rsidRPr="004A02CC" w:rsidRDefault="004A02CC">
      <w:pPr>
        <w:rPr>
          <w:lang w:val="pl-PL"/>
        </w:rPr>
      </w:pPr>
      <w:r>
        <w:rPr>
          <w:lang w:val="pl-PL"/>
        </w:rPr>
        <w:t>3</w:t>
      </w:r>
      <w:r w:rsidR="00B91D8D" w:rsidRPr="004A02CC">
        <w:rPr>
          <w:lang w:val="pl-PL"/>
        </w:rPr>
        <w:t>. Wydarzenie będzie zabezpieczone medycznie i porządkowo.</w:t>
      </w:r>
    </w:p>
    <w:p w14:paraId="10DB7FD4" w14:textId="1305D4EC" w:rsidR="00EE1829" w:rsidRPr="004A02CC" w:rsidRDefault="004A02CC">
      <w:pPr>
        <w:rPr>
          <w:lang w:val="pl-PL"/>
        </w:rPr>
      </w:pPr>
      <w:r>
        <w:rPr>
          <w:lang w:val="pl-PL"/>
        </w:rPr>
        <w:t>4</w:t>
      </w:r>
      <w:r w:rsidR="00B91D8D" w:rsidRPr="004A02CC">
        <w:rPr>
          <w:lang w:val="pl-PL"/>
        </w:rPr>
        <w:t>. Organizator zapewnia zgodność wydarzenia z ustawą z dnia 13 maja 2016 r. o przeciwdziałaniu zagrożeniom przestępczością na tle seksualnym i ochronie małoletnich.</w:t>
      </w:r>
    </w:p>
    <w:p w14:paraId="4FC390C7" w14:textId="77777777" w:rsidR="00EE1829" w:rsidRPr="004A02CC" w:rsidRDefault="00B91D8D">
      <w:pPr>
        <w:rPr>
          <w:lang w:val="pl-PL"/>
        </w:rPr>
      </w:pPr>
      <w:r w:rsidRPr="004A02CC">
        <w:rPr>
          <w:b/>
          <w:lang w:val="pl-PL"/>
        </w:rPr>
        <w:t>§ 8 PROMOCJA I WIZERUNEK</w:t>
      </w:r>
    </w:p>
    <w:p w14:paraId="1C95F4F1" w14:textId="7BEA2E27" w:rsidR="00EE1829" w:rsidRPr="004A02CC" w:rsidRDefault="004A02CC">
      <w:pPr>
        <w:rPr>
          <w:lang w:val="pl-PL"/>
        </w:rPr>
      </w:pPr>
      <w:r>
        <w:rPr>
          <w:lang w:val="pl-PL"/>
        </w:rPr>
        <w:t>1</w:t>
      </w:r>
      <w:r w:rsidR="00B91D8D" w:rsidRPr="004A02CC">
        <w:rPr>
          <w:lang w:val="pl-PL"/>
        </w:rPr>
        <w:t>. Podczas wydarzenia mogą być wykonywane zdjęcia oraz nagrania wideo dokumentujące przebieg Konkursu i wydarzenia „Zakończenie Lata w Nekli”.</w:t>
      </w:r>
    </w:p>
    <w:p w14:paraId="3FE28270" w14:textId="61F97AF6" w:rsidR="00EE1829" w:rsidRPr="004A02CC" w:rsidRDefault="00B91D8D">
      <w:pPr>
        <w:rPr>
          <w:lang w:val="pl-PL"/>
        </w:rPr>
      </w:pPr>
      <w:r w:rsidRPr="004A02CC">
        <w:rPr>
          <w:lang w:val="pl-PL"/>
        </w:rPr>
        <w:t>2. Materiały te mogą być publikowane w celach informacyjnych i promocyjnych przez Organizatora oraz Gminę Nekla, w szczególności na stronach internetowych, profilach w mediach społecznościowych oraz w publikacjach prasowych, w tym w „Przeglądzie Nekielskim”.</w:t>
      </w:r>
    </w:p>
    <w:p w14:paraId="6FB2E810" w14:textId="77777777" w:rsidR="00EE1829" w:rsidRPr="004A02CC" w:rsidRDefault="00B91D8D">
      <w:pPr>
        <w:rPr>
          <w:lang w:val="pl-PL"/>
        </w:rPr>
      </w:pPr>
      <w:r w:rsidRPr="004A02CC">
        <w:rPr>
          <w:b/>
          <w:lang w:val="pl-PL"/>
        </w:rPr>
        <w:t>§ 9 POSTANOWIENIA KOŃCOWE</w:t>
      </w:r>
    </w:p>
    <w:p w14:paraId="3D7DA4CD" w14:textId="2D5F16F1" w:rsidR="00EE1829" w:rsidRPr="004A02CC" w:rsidRDefault="004A02CC">
      <w:pPr>
        <w:rPr>
          <w:lang w:val="pl-PL"/>
        </w:rPr>
      </w:pPr>
      <w:r>
        <w:rPr>
          <w:lang w:val="pl-PL"/>
        </w:rPr>
        <w:t>1</w:t>
      </w:r>
      <w:r w:rsidR="00B91D8D" w:rsidRPr="004A02CC">
        <w:rPr>
          <w:lang w:val="pl-PL"/>
        </w:rPr>
        <w:t>. Organizator zastrzega sobie prawo do wprowadzenia zmian w regulaminie z ważnych przyczyn organizacyjnych lub prawnych, przy czym zmiany te nie będą naruszać praw nabytych uczestników.</w:t>
      </w:r>
    </w:p>
    <w:p w14:paraId="18281109" w14:textId="33FFDEB0" w:rsidR="00EE1829" w:rsidRPr="004A02CC" w:rsidRDefault="00B91D8D">
      <w:pPr>
        <w:rPr>
          <w:lang w:val="pl-PL"/>
        </w:rPr>
      </w:pPr>
      <w:r w:rsidRPr="004A02CC">
        <w:rPr>
          <w:lang w:val="pl-PL"/>
        </w:rPr>
        <w:t>2. Wszelkie zmiany będą publikowane na stronach internetowych: www.nok.nekla.eu oraz www.nekla.eu.</w:t>
      </w:r>
    </w:p>
    <w:p w14:paraId="54224176" w14:textId="5BFC3943" w:rsidR="00EE1829" w:rsidRPr="004A02CC" w:rsidRDefault="004A02CC">
      <w:pPr>
        <w:rPr>
          <w:lang w:val="pl-PL"/>
        </w:rPr>
      </w:pPr>
      <w:r>
        <w:rPr>
          <w:lang w:val="pl-PL"/>
        </w:rPr>
        <w:lastRenderedPageBreak/>
        <w:t>3</w:t>
      </w:r>
      <w:r w:rsidR="00B91D8D" w:rsidRPr="004A02CC">
        <w:rPr>
          <w:lang w:val="pl-PL"/>
        </w:rPr>
        <w:t>. W sprawach nieuregulowanych niniejszym regulaminem zastosowanie mają przepisy prawa powszechnie obowiązującego, w szczególności Kodeksu cywilnego.</w:t>
      </w:r>
    </w:p>
    <w:p w14:paraId="413638BD" w14:textId="77777777" w:rsidR="00EE1829" w:rsidRPr="004A02CC" w:rsidRDefault="00B91D8D">
      <w:pPr>
        <w:rPr>
          <w:lang w:val="pl-PL"/>
        </w:rPr>
      </w:pPr>
      <w:r w:rsidRPr="004A02CC">
        <w:rPr>
          <w:lang w:val="pl-PL"/>
        </w:rPr>
        <w:br w:type="page"/>
      </w:r>
    </w:p>
    <w:p w14:paraId="582B8193" w14:textId="77777777" w:rsidR="00EE1829" w:rsidRPr="004A02CC" w:rsidRDefault="00B91D8D">
      <w:pPr>
        <w:rPr>
          <w:lang w:val="pl-PL"/>
        </w:rPr>
      </w:pPr>
      <w:r w:rsidRPr="004A02CC">
        <w:rPr>
          <w:b/>
          <w:lang w:val="pl-PL"/>
        </w:rPr>
        <w:lastRenderedPageBreak/>
        <w:t>Załącznik nr 1 do Regulaminu</w:t>
      </w:r>
    </w:p>
    <w:p w14:paraId="1816D938" w14:textId="77777777" w:rsidR="00EE1829" w:rsidRPr="004A02CC" w:rsidRDefault="00B91D8D">
      <w:pPr>
        <w:rPr>
          <w:lang w:val="pl-PL"/>
        </w:rPr>
      </w:pPr>
      <w:r w:rsidRPr="004A02CC">
        <w:rPr>
          <w:b/>
          <w:lang w:val="pl-PL"/>
        </w:rPr>
        <w:t>FORMULARZ ZGŁOSZENIOWY DO KONKURSU KULINARNEGO DLA KÓŁ GOSPODYŃ WIEJSKICH Z GMINY NEKLA</w:t>
      </w:r>
      <w:r w:rsidRPr="004A02CC">
        <w:rPr>
          <w:b/>
          <w:lang w:val="pl-PL"/>
        </w:rPr>
        <w:br/>
        <w:t>„Ciasto pachnące latem”</w:t>
      </w:r>
    </w:p>
    <w:p w14:paraId="3F97F3A3" w14:textId="77777777" w:rsidR="00EE1829" w:rsidRPr="004A02CC" w:rsidRDefault="00B91D8D">
      <w:pPr>
        <w:rPr>
          <w:lang w:val="pl-PL"/>
        </w:rPr>
      </w:pPr>
      <w:r w:rsidRPr="004A02CC">
        <w:rPr>
          <w:lang w:val="pl-PL"/>
        </w:rPr>
        <w:t>1. Nazwa KGW:</w:t>
      </w:r>
      <w:r w:rsidRPr="004A02CC">
        <w:rPr>
          <w:lang w:val="pl-PL"/>
        </w:rPr>
        <w:br/>
      </w:r>
      <w:r w:rsidRPr="004A02CC">
        <w:rPr>
          <w:lang w:val="pl-PL"/>
        </w:rPr>
        <w:br/>
        <w:t>………………………………………………………………………………………………</w:t>
      </w:r>
    </w:p>
    <w:p w14:paraId="436A9A31" w14:textId="77777777" w:rsidR="00EE1829" w:rsidRPr="004A02CC" w:rsidRDefault="00B91D8D">
      <w:pPr>
        <w:rPr>
          <w:lang w:val="pl-PL"/>
        </w:rPr>
      </w:pPr>
      <w:r w:rsidRPr="004A02CC">
        <w:rPr>
          <w:lang w:val="pl-PL"/>
        </w:rPr>
        <w:t>2. Imię i nazwisko reprezentanta:</w:t>
      </w:r>
      <w:r w:rsidRPr="004A02CC">
        <w:rPr>
          <w:lang w:val="pl-PL"/>
        </w:rPr>
        <w:br/>
      </w:r>
      <w:r w:rsidRPr="004A02CC">
        <w:rPr>
          <w:lang w:val="pl-PL"/>
        </w:rPr>
        <w:br/>
        <w:t>………………………………………………………………………………………………</w:t>
      </w:r>
    </w:p>
    <w:p w14:paraId="6BAA2BCE" w14:textId="77777777" w:rsidR="00EE1829" w:rsidRPr="004A02CC" w:rsidRDefault="00B91D8D">
      <w:pPr>
        <w:rPr>
          <w:lang w:val="pl-PL"/>
        </w:rPr>
      </w:pPr>
      <w:r w:rsidRPr="004A02CC">
        <w:rPr>
          <w:lang w:val="pl-PL"/>
        </w:rPr>
        <w:t>3. Adres:</w:t>
      </w:r>
      <w:r w:rsidRPr="004A02CC">
        <w:rPr>
          <w:lang w:val="pl-PL"/>
        </w:rPr>
        <w:br/>
      </w:r>
      <w:r w:rsidRPr="004A02CC">
        <w:rPr>
          <w:lang w:val="pl-PL"/>
        </w:rPr>
        <w:br/>
        <w:t>………………………………………………………………………………………………</w:t>
      </w:r>
    </w:p>
    <w:p w14:paraId="7A5F6E26" w14:textId="77777777" w:rsidR="00EE1829" w:rsidRPr="004A02CC" w:rsidRDefault="00B91D8D">
      <w:pPr>
        <w:rPr>
          <w:lang w:val="pl-PL"/>
        </w:rPr>
      </w:pPr>
      <w:r w:rsidRPr="004A02CC">
        <w:rPr>
          <w:lang w:val="pl-PL"/>
        </w:rPr>
        <w:t>4. Numer telefonu:</w:t>
      </w:r>
      <w:r w:rsidRPr="004A02CC">
        <w:rPr>
          <w:lang w:val="pl-PL"/>
        </w:rPr>
        <w:br/>
      </w:r>
      <w:r w:rsidRPr="004A02CC">
        <w:rPr>
          <w:lang w:val="pl-PL"/>
        </w:rPr>
        <w:br/>
        <w:t>………………………………………………………………………………………………</w:t>
      </w:r>
    </w:p>
    <w:p w14:paraId="3A11B2CC" w14:textId="77777777" w:rsidR="00EE1829" w:rsidRPr="004A02CC" w:rsidRDefault="00B91D8D">
      <w:pPr>
        <w:rPr>
          <w:lang w:val="pl-PL"/>
        </w:rPr>
      </w:pPr>
      <w:r w:rsidRPr="004A02CC">
        <w:rPr>
          <w:lang w:val="pl-PL"/>
        </w:rPr>
        <w:t>5. Adres e-mail:</w:t>
      </w:r>
      <w:r w:rsidRPr="004A02CC">
        <w:rPr>
          <w:lang w:val="pl-PL"/>
        </w:rPr>
        <w:br/>
      </w:r>
      <w:r w:rsidRPr="004A02CC">
        <w:rPr>
          <w:lang w:val="pl-PL"/>
        </w:rPr>
        <w:br/>
        <w:t>………………………………………………………………………………………………</w:t>
      </w:r>
    </w:p>
    <w:p w14:paraId="540513D9" w14:textId="77777777" w:rsidR="00EE1829" w:rsidRPr="004A02CC" w:rsidRDefault="00B91D8D">
      <w:pPr>
        <w:rPr>
          <w:lang w:val="pl-PL"/>
        </w:rPr>
      </w:pPr>
      <w:r w:rsidRPr="004A02CC">
        <w:rPr>
          <w:lang w:val="pl-PL"/>
        </w:rPr>
        <w:t>6. Nazwa ciasta:</w:t>
      </w:r>
      <w:r w:rsidRPr="004A02CC">
        <w:rPr>
          <w:lang w:val="pl-PL"/>
        </w:rPr>
        <w:br/>
      </w:r>
      <w:r w:rsidRPr="004A02CC">
        <w:rPr>
          <w:lang w:val="pl-PL"/>
        </w:rPr>
        <w:br/>
        <w:t>………………………………………………………………………………………………</w:t>
      </w:r>
    </w:p>
    <w:p w14:paraId="61D76092" w14:textId="77777777" w:rsidR="00EE1829" w:rsidRPr="004A02CC" w:rsidRDefault="00B91D8D">
      <w:pPr>
        <w:rPr>
          <w:lang w:val="pl-PL"/>
        </w:rPr>
      </w:pPr>
      <w:r w:rsidRPr="004A02CC">
        <w:rPr>
          <w:lang w:val="pl-PL"/>
        </w:rPr>
        <w:t>7. Krótki opis ciasta / wykorzystanych składników sezonowych:</w:t>
      </w:r>
      <w:r w:rsidRPr="004A02CC">
        <w:rPr>
          <w:lang w:val="pl-PL"/>
        </w:rPr>
        <w:br/>
      </w:r>
      <w:r w:rsidRPr="004A02CC">
        <w:rPr>
          <w:lang w:val="pl-PL"/>
        </w:rPr>
        <w:br/>
        <w:t>………………………………………………………………………………………………</w:t>
      </w:r>
    </w:p>
    <w:p w14:paraId="1EA09ABB" w14:textId="77777777" w:rsidR="00EE1829" w:rsidRPr="004A02CC" w:rsidRDefault="00EE1829">
      <w:pPr>
        <w:rPr>
          <w:lang w:val="pl-PL"/>
        </w:rPr>
      </w:pPr>
    </w:p>
    <w:p w14:paraId="125CBBAC" w14:textId="77777777" w:rsidR="00EE1829" w:rsidRPr="004A02CC" w:rsidRDefault="00B91D8D">
      <w:pPr>
        <w:rPr>
          <w:lang w:val="pl-PL"/>
        </w:rPr>
      </w:pPr>
      <w:r w:rsidRPr="004A02CC">
        <w:rPr>
          <w:b/>
          <w:lang w:val="pl-PL"/>
        </w:rPr>
        <w:t>OŚWIADCZENIE</w:t>
      </w:r>
    </w:p>
    <w:p w14:paraId="0A9870C2" w14:textId="77777777" w:rsidR="00EE1829" w:rsidRPr="004A02CC" w:rsidRDefault="00B91D8D">
      <w:pPr>
        <w:rPr>
          <w:lang w:val="pl-PL"/>
        </w:rPr>
      </w:pPr>
      <w:r w:rsidRPr="004A02CC">
        <w:rPr>
          <w:lang w:val="pl-PL"/>
        </w:rPr>
        <w:t>Oświadczam, że zapoznałem/-am się z treścią Regulaminu Konkursu kulinarnego dla Kół Gospodyń Wiejskich z Gminy Nekla „Ciasto pachnące latem” i w pełni akceptuję jego postanowienia.</w:t>
      </w:r>
    </w:p>
    <w:p w14:paraId="152A6998" w14:textId="77777777" w:rsidR="00EE1829" w:rsidRPr="004A02CC" w:rsidRDefault="00B91D8D">
      <w:pPr>
        <w:rPr>
          <w:lang w:val="pl-PL"/>
        </w:rPr>
      </w:pPr>
      <w:r w:rsidRPr="004A02CC">
        <w:rPr>
          <w:lang w:val="pl-PL"/>
        </w:rPr>
        <w:br/>
        <w:t>Data i podpis reprezentanta KGW:</w:t>
      </w:r>
      <w:r w:rsidRPr="004A02CC">
        <w:rPr>
          <w:lang w:val="pl-PL"/>
        </w:rPr>
        <w:br/>
      </w:r>
      <w:r w:rsidRPr="004A02CC">
        <w:rPr>
          <w:lang w:val="pl-PL"/>
        </w:rPr>
        <w:br/>
        <w:t>………………………………………………………………</w:t>
      </w:r>
    </w:p>
    <w:p w14:paraId="172198A7" w14:textId="77777777" w:rsidR="00EE1829" w:rsidRPr="004A02CC" w:rsidRDefault="00B91D8D">
      <w:pPr>
        <w:rPr>
          <w:lang w:val="pl-PL"/>
        </w:rPr>
      </w:pPr>
      <w:r w:rsidRPr="004A02CC">
        <w:rPr>
          <w:lang w:val="pl-PL"/>
        </w:rPr>
        <w:br w:type="page"/>
      </w:r>
    </w:p>
    <w:p w14:paraId="7EEA0D7D" w14:textId="77777777" w:rsidR="00EE1829" w:rsidRDefault="00B91D8D">
      <w:r>
        <w:rPr>
          <w:b/>
        </w:rPr>
        <w:lastRenderedPageBreak/>
        <w:t>KLAUZULA INFORMACYJNA RODO</w:t>
      </w:r>
    </w:p>
    <w:p w14:paraId="741477E8" w14:textId="77777777" w:rsidR="00EE1829" w:rsidRPr="004A02CC" w:rsidRDefault="00B91D8D">
      <w:pPr>
        <w:pStyle w:val="Listanumerowana"/>
        <w:rPr>
          <w:lang w:val="pl-PL"/>
        </w:rPr>
      </w:pPr>
      <w:r w:rsidRPr="004A02CC">
        <w:rPr>
          <w:lang w:val="pl-PL"/>
        </w:rPr>
        <w:t>Administratorem Pani/Pana danych osobowych jest Dyrektor Nekielskiego Ośrodka Kultury z siedzibą przy ul. Wiosny Ludów 2b, 62-330 Nekla, tel. +48 61 438 60 60, e-mail: nok@gminanekla.pl.</w:t>
      </w:r>
    </w:p>
    <w:p w14:paraId="5048F717" w14:textId="77777777" w:rsidR="00EE1829" w:rsidRPr="004A02CC" w:rsidRDefault="00B91D8D">
      <w:pPr>
        <w:pStyle w:val="Listanumerowana"/>
        <w:rPr>
          <w:lang w:val="pl-PL"/>
        </w:rPr>
      </w:pPr>
      <w:r w:rsidRPr="004A02CC">
        <w:rPr>
          <w:lang w:val="pl-PL"/>
        </w:rPr>
        <w:t>Dane osobowe będą przetwarzane w celu organizacji, przeprowadzenia oraz promocji Konkursu kulinarnego dla Kół Gospodyń Wiejskich z Gminy Nekla „Ciasto pachnące latem” oraz wydarzenia „Zakończenie Lata w Nekli”, na podstawie art. 6 ust. 1 lit. e RODO (wykonanie zadania realizowanego w interesie publicznym) oraz art. 6 ust. 1 lit. a RODO (zgoda – w zakresie, w jakim jest wymagana).</w:t>
      </w:r>
    </w:p>
    <w:p w14:paraId="1A3C1848" w14:textId="77777777" w:rsidR="00EE1829" w:rsidRPr="004A02CC" w:rsidRDefault="00B91D8D">
      <w:pPr>
        <w:pStyle w:val="Listanumerowana"/>
        <w:rPr>
          <w:lang w:val="pl-PL"/>
        </w:rPr>
      </w:pPr>
      <w:r w:rsidRPr="004A02CC">
        <w:rPr>
          <w:lang w:val="pl-PL"/>
        </w:rPr>
        <w:t>Przetwarzane mogą być następujące dane: imię i nazwisko, adres, numer telefonu, adres e-mail oraz wizerunek utrwalony podczas wydarzenia.</w:t>
      </w:r>
    </w:p>
    <w:p w14:paraId="0E7C3D5A" w14:textId="77777777" w:rsidR="00EE1829" w:rsidRPr="004A02CC" w:rsidRDefault="00B91D8D">
      <w:pPr>
        <w:pStyle w:val="Listanumerowana"/>
        <w:rPr>
          <w:lang w:val="pl-PL"/>
        </w:rPr>
      </w:pPr>
      <w:r w:rsidRPr="004A02CC">
        <w:rPr>
          <w:lang w:val="pl-PL"/>
        </w:rPr>
        <w:t>Odbiorcami danych mogą być podmioty współpracujące przy organizacji wydarzenia, dostawcy usług IT, podmioty świadczące usługi promocyjne oraz podmioty uprawnione na podstawie przepisów prawa.</w:t>
      </w:r>
    </w:p>
    <w:p w14:paraId="4F4A6C34" w14:textId="77777777" w:rsidR="00EE1829" w:rsidRPr="004A02CC" w:rsidRDefault="00B91D8D">
      <w:pPr>
        <w:pStyle w:val="Listanumerowana"/>
        <w:rPr>
          <w:lang w:val="pl-PL"/>
        </w:rPr>
      </w:pPr>
      <w:r w:rsidRPr="004A02CC">
        <w:rPr>
          <w:lang w:val="pl-PL"/>
        </w:rPr>
        <w:t>Dane będą przechowywane przez okres niezbędny do realizacji celu przetwarzania, a następnie zgodnie z obowiązującymi przepisami archiwalnymi.</w:t>
      </w:r>
    </w:p>
    <w:p w14:paraId="7525DDCE" w14:textId="77777777" w:rsidR="00EE1829" w:rsidRPr="004A02CC" w:rsidRDefault="00B91D8D">
      <w:pPr>
        <w:pStyle w:val="Listanumerowana"/>
        <w:rPr>
          <w:lang w:val="pl-PL"/>
        </w:rPr>
      </w:pPr>
      <w:r w:rsidRPr="004A02CC">
        <w:rPr>
          <w:lang w:val="pl-PL"/>
        </w:rPr>
        <w:t>Przysługuje Pani/Panu prawo dostępu do danych, ich sprostowania, ograniczenia przetwarzania, usunięcia (w przypadkach przewidzianych prawem), wniesienia sprzeciwu oraz wycofania zgody w zakresie, w jakim przetwarzanie odbywa się na podstawie zgody.</w:t>
      </w:r>
    </w:p>
    <w:p w14:paraId="48BB1CA6" w14:textId="77777777" w:rsidR="00EE1829" w:rsidRPr="004A02CC" w:rsidRDefault="00B91D8D">
      <w:pPr>
        <w:pStyle w:val="Listanumerowana"/>
        <w:rPr>
          <w:lang w:val="pl-PL"/>
        </w:rPr>
      </w:pPr>
      <w:r w:rsidRPr="004A02CC">
        <w:rPr>
          <w:lang w:val="pl-PL"/>
        </w:rPr>
        <w:t>Przysługuje Pani/Panu prawo wniesienia skargi do Prezesa Urzędu Ochrony Danych Osobowych.</w:t>
      </w:r>
    </w:p>
    <w:p w14:paraId="4D46ED09" w14:textId="77777777" w:rsidR="00EE1829" w:rsidRPr="004A02CC" w:rsidRDefault="00B91D8D">
      <w:pPr>
        <w:pStyle w:val="Listanumerowana"/>
        <w:rPr>
          <w:lang w:val="pl-PL"/>
        </w:rPr>
      </w:pPr>
      <w:r w:rsidRPr="004A02CC">
        <w:rPr>
          <w:lang w:val="pl-PL"/>
        </w:rPr>
        <w:t>Podanie danych osobowych jest dobrowolne, jednak niezbędne do udziału w Konkursie.</w:t>
      </w:r>
    </w:p>
    <w:sectPr w:rsidR="00EE1829" w:rsidRPr="004A02C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07796107">
    <w:abstractNumId w:val="8"/>
  </w:num>
  <w:num w:numId="2" w16cid:durableId="2126535795">
    <w:abstractNumId w:val="6"/>
  </w:num>
  <w:num w:numId="3" w16cid:durableId="1139617870">
    <w:abstractNumId w:val="5"/>
  </w:num>
  <w:num w:numId="4" w16cid:durableId="243102412">
    <w:abstractNumId w:val="4"/>
  </w:num>
  <w:num w:numId="5" w16cid:durableId="823817493">
    <w:abstractNumId w:val="7"/>
  </w:num>
  <w:num w:numId="6" w16cid:durableId="1814717816">
    <w:abstractNumId w:val="3"/>
  </w:num>
  <w:num w:numId="7" w16cid:durableId="384763187">
    <w:abstractNumId w:val="2"/>
  </w:num>
  <w:num w:numId="8" w16cid:durableId="782269865">
    <w:abstractNumId w:val="1"/>
  </w:num>
  <w:num w:numId="9" w16cid:durableId="941644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40816"/>
    <w:rsid w:val="0029639D"/>
    <w:rsid w:val="00326F90"/>
    <w:rsid w:val="004A02CC"/>
    <w:rsid w:val="0090014B"/>
    <w:rsid w:val="00AA1D8D"/>
    <w:rsid w:val="00B47730"/>
    <w:rsid w:val="00B91D8D"/>
    <w:rsid w:val="00CB0664"/>
    <w:rsid w:val="00EE1829"/>
    <w:rsid w:val="00FA5B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BC7BDA"/>
  <w14:defaultImageDpi w14:val="300"/>
  <w15:docId w15:val="{1F19696D-93B0-4E1C-8BD6-BCF621038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842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5883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Aleksandra Kujawa</cp:lastModifiedBy>
  <cp:revision>3</cp:revision>
  <cp:lastPrinted>2026-08-11T08:47:00Z</cp:lastPrinted>
  <dcterms:created xsi:type="dcterms:W3CDTF">2026-08-11T08:50:00Z</dcterms:created>
  <dcterms:modified xsi:type="dcterms:W3CDTF">2026-08-12T07:38:00Z</dcterms:modified>
  <cp:category/>
</cp:coreProperties>
</file>